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编号：霸气许可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-002</w:t>
      </w: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48"/>
          <w:szCs w:val="48"/>
        </w:rPr>
        <w:t>升放无人驾驶自由气球或者系留气球活动审批服务指南</w:t>
      </w: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发布日期：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2017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10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</w:t>
      </w: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实施日期：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2017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年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10</w:t>
      </w: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月</w:t>
      </w: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t>20</w:t>
      </w:r>
    </w:p>
    <w:p w:rsidR="0012684A" w:rsidRDefault="0012684A">
      <w:pPr>
        <w:widowControl/>
        <w:spacing w:line="536" w:lineRule="atLeast"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  <w:szCs w:val="27"/>
        </w:rPr>
        <w:t>发布机构：霸州市气象局</w:t>
      </w:r>
    </w:p>
    <w:p w:rsidR="0012684A" w:rsidRDefault="0012684A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</w:p>
    <w:p w:rsidR="0012684A" w:rsidRDefault="0012684A">
      <w:pPr>
        <w:widowControl/>
        <w:jc w:val="left"/>
        <w:rPr>
          <w:rFonts w:ascii="微软雅黑" w:eastAsia="微软雅黑" w:hAnsi="微软雅黑" w:cs="宋体"/>
          <w:b/>
          <w:bCs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kern w:val="0"/>
          <w:sz w:val="27"/>
          <w:szCs w:val="27"/>
        </w:rPr>
        <w:br w:type="page"/>
      </w:r>
    </w:p>
    <w:p w:rsidR="0012684A" w:rsidRDefault="0012684A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升放无人驾驶自由气球或者系留气球活动审批服务指南</w:t>
      </w:r>
    </w:p>
    <w:p w:rsidR="0012684A" w:rsidRDefault="0012684A">
      <w:pPr>
        <w:widowControl/>
        <w:spacing w:line="536" w:lineRule="atLeast"/>
        <w:jc w:val="center"/>
        <w:rPr>
          <w:rFonts w:ascii="微软雅黑" w:eastAsia="微软雅黑" w:hAnsi="微软雅黑" w:cs="宋体"/>
          <w:b/>
          <w:bCs/>
          <w:kern w:val="0"/>
          <w:sz w:val="32"/>
          <w:szCs w:val="32"/>
        </w:rPr>
      </w:pPr>
      <w:bookmarkStart w:id="0" w:name="_GoBack"/>
      <w:bookmarkEnd w:id="0"/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一、适用范围：</w:t>
      </w:r>
      <w:r>
        <w:rPr>
          <w:rFonts w:ascii="宋体" w:hAnsi="宋体" w:cs="宋体" w:hint="eastAsia"/>
          <w:bCs/>
          <w:kern w:val="0"/>
          <w:sz w:val="32"/>
          <w:szCs w:val="32"/>
        </w:rPr>
        <w:t>取得气象主管机构颁发的《施放气球资质证》的单位</w:t>
      </w:r>
      <w:r>
        <w:rPr>
          <w:rFonts w:ascii="宋体" w:hAnsi="宋体" w:cs="宋体" w:hint="eastAsia"/>
          <w:kern w:val="0"/>
          <w:sz w:val="32"/>
          <w:szCs w:val="32"/>
        </w:rPr>
        <w:t>升放无人驾驶自由气球或者系留气球活动的。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二、事项审查类别：</w:t>
      </w:r>
      <w:r>
        <w:rPr>
          <w:rFonts w:ascii="宋体" w:hAnsi="宋体" w:cs="宋体" w:hint="eastAsia"/>
          <w:kern w:val="0"/>
          <w:sz w:val="32"/>
          <w:szCs w:val="32"/>
        </w:rPr>
        <w:t>行政许可</w:t>
      </w:r>
    </w:p>
    <w:p w:rsidR="0012684A" w:rsidRDefault="0012684A">
      <w:pPr>
        <w:widowControl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三、审批依据：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、《通用航空飞行管制条例》第三十三条、三十四条；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、中国气象局第</w:t>
      </w:r>
      <w:r>
        <w:rPr>
          <w:rFonts w:ascii="宋体" w:hAnsi="宋体" w:cs="宋体"/>
          <w:kern w:val="0"/>
          <w:sz w:val="32"/>
          <w:szCs w:val="32"/>
        </w:rPr>
        <w:t>9</w:t>
      </w:r>
      <w:r>
        <w:rPr>
          <w:rFonts w:ascii="宋体" w:hAnsi="宋体" w:cs="宋体" w:hint="eastAsia"/>
          <w:kern w:val="0"/>
          <w:sz w:val="32"/>
          <w:szCs w:val="32"/>
        </w:rPr>
        <w:t>号令《施放气球管理办法》。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四、受理机构：霸州市气象局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办公室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五、决定机构：霸州市气象局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办公室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六、数量限制：无数量限制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七、申请条件：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、取得气象主管机构颁发的《施放气球资质证》；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、施放气球单位施放无人驾驶自由气球至少提前</w:t>
      </w:r>
      <w:r>
        <w:rPr>
          <w:rFonts w:ascii="宋体" w:hAnsi="宋体" w:cs="宋体"/>
          <w:kern w:val="0"/>
          <w:sz w:val="32"/>
          <w:szCs w:val="32"/>
        </w:rPr>
        <w:t>5</w:t>
      </w:r>
      <w:r>
        <w:rPr>
          <w:rFonts w:ascii="宋体" w:hAnsi="宋体" w:cs="宋体" w:hint="eastAsia"/>
          <w:kern w:val="0"/>
          <w:sz w:val="32"/>
          <w:szCs w:val="32"/>
        </w:rPr>
        <w:t>天、施放系留气球至少提前</w:t>
      </w:r>
      <w:r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天向施放所在地的气象主管机构提出申请。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八、禁止性要求：国务院各级政府要求禁放时期，或升放无人驾驶自由气球和可能危及飞行安全的气球时不得批准。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九、申请材料目录：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、《施放气球作业申报表》；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、施放单位的《施放气球资质证》原件及复印件；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3</w:t>
      </w:r>
      <w:r>
        <w:rPr>
          <w:rFonts w:ascii="宋体" w:hAnsi="宋体" w:cs="宋体" w:hint="eastAsia"/>
          <w:kern w:val="0"/>
          <w:sz w:val="32"/>
          <w:szCs w:val="32"/>
        </w:rPr>
        <w:t>、施放现场环境平面图；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4</w:t>
      </w:r>
      <w:r>
        <w:rPr>
          <w:rFonts w:ascii="宋体" w:hAnsi="宋体" w:cs="宋体" w:hint="eastAsia"/>
          <w:kern w:val="0"/>
          <w:sz w:val="32"/>
          <w:szCs w:val="32"/>
        </w:rPr>
        <w:t>、当地气象台站提供的适合施放气球的天气情况证明；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5</w:t>
      </w:r>
      <w:r>
        <w:rPr>
          <w:rFonts w:ascii="宋体" w:hAnsi="宋体" w:cs="宋体" w:hint="eastAsia"/>
          <w:kern w:val="0"/>
          <w:sz w:val="32"/>
          <w:szCs w:val="32"/>
        </w:rPr>
        <w:t>、现场安全保障应急制度和措施。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十、办理基本流程：</w:t>
      </w:r>
      <w:r>
        <w:rPr>
          <w:rFonts w:ascii="宋体" w:hAnsi="宋体" w:cs="宋体" w:hint="eastAsia"/>
          <w:kern w:val="0"/>
          <w:sz w:val="32"/>
          <w:szCs w:val="32"/>
        </w:rPr>
        <w:t>受理</w:t>
      </w:r>
      <w:r>
        <w:rPr>
          <w:rFonts w:ascii="宋体" w:hAnsi="宋体" w:cs="宋体"/>
          <w:kern w:val="0"/>
          <w:sz w:val="32"/>
          <w:szCs w:val="32"/>
        </w:rPr>
        <w:t>——</w:t>
      </w:r>
      <w:r>
        <w:rPr>
          <w:rFonts w:ascii="宋体" w:hAnsi="宋体" w:cs="宋体" w:hint="eastAsia"/>
          <w:kern w:val="0"/>
          <w:sz w:val="32"/>
          <w:szCs w:val="32"/>
        </w:rPr>
        <w:t>审查</w:t>
      </w:r>
      <w:r>
        <w:rPr>
          <w:rFonts w:ascii="宋体" w:hAnsi="宋体" w:cs="宋体"/>
          <w:kern w:val="0"/>
          <w:sz w:val="32"/>
          <w:szCs w:val="32"/>
        </w:rPr>
        <w:t>——</w:t>
      </w:r>
      <w:r>
        <w:rPr>
          <w:rFonts w:ascii="宋体" w:hAnsi="宋体" w:cs="宋体" w:hint="eastAsia"/>
          <w:kern w:val="0"/>
          <w:sz w:val="32"/>
          <w:szCs w:val="32"/>
        </w:rPr>
        <w:t>审批</w:t>
      </w:r>
      <w:r>
        <w:rPr>
          <w:rFonts w:ascii="宋体" w:hAnsi="宋体" w:cs="宋体"/>
          <w:kern w:val="0"/>
          <w:sz w:val="32"/>
          <w:szCs w:val="32"/>
        </w:rPr>
        <w:t>——</w:t>
      </w:r>
      <w:r>
        <w:rPr>
          <w:rFonts w:ascii="宋体" w:hAnsi="宋体" w:cs="宋体" w:hint="eastAsia"/>
          <w:kern w:val="0"/>
          <w:sz w:val="32"/>
          <w:szCs w:val="32"/>
        </w:rPr>
        <w:t>办结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十一、办理时限：</w:t>
      </w:r>
      <w:r>
        <w:rPr>
          <w:rFonts w:ascii="宋体" w:hAnsi="宋体" w:cs="宋体" w:hint="eastAsia"/>
          <w:kern w:val="0"/>
          <w:sz w:val="32"/>
          <w:szCs w:val="32"/>
        </w:rPr>
        <w:t>法定时限：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个工作日，承诺时限：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个工作日。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十二、收费依据及标准：</w:t>
      </w:r>
      <w:r>
        <w:rPr>
          <w:rFonts w:ascii="宋体" w:hAnsi="宋体" w:cs="宋体" w:hint="eastAsia"/>
          <w:kern w:val="0"/>
          <w:sz w:val="32"/>
          <w:szCs w:val="32"/>
        </w:rPr>
        <w:t>不收费。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十三、结果送达：当场送达。</w:t>
      </w:r>
    </w:p>
    <w:p w:rsidR="0012684A" w:rsidRDefault="0012684A">
      <w:pPr>
        <w:widowControl/>
        <w:jc w:val="left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十四、咨询途径：</w:t>
      </w:r>
      <w:r>
        <w:rPr>
          <w:rFonts w:ascii="宋体" w:hAnsi="宋体" w:cs="宋体"/>
          <w:kern w:val="0"/>
          <w:sz w:val="32"/>
          <w:szCs w:val="32"/>
        </w:rPr>
        <w:t>0316-7212253</w:t>
      </w:r>
    </w:p>
    <w:p w:rsidR="0012684A" w:rsidRDefault="0012684A">
      <w:pPr>
        <w:widowControl/>
        <w:jc w:val="left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十五、监督投诉渠道：</w:t>
      </w:r>
      <w:r>
        <w:rPr>
          <w:rFonts w:ascii="宋体" w:hAnsi="宋体" w:cs="宋体"/>
          <w:kern w:val="0"/>
          <w:sz w:val="32"/>
          <w:szCs w:val="32"/>
        </w:rPr>
        <w:t xml:space="preserve"> 0316-7220678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十六、办公地址和时间：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霸州市气象局办公室（霸州市南孟镇安家营村西气象局办公楼二楼）；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周一至周五上午</w:t>
      </w:r>
      <w:r>
        <w:rPr>
          <w:rFonts w:ascii="宋体" w:hAnsi="宋体" w:cs="宋体"/>
          <w:kern w:val="0"/>
          <w:sz w:val="32"/>
          <w:szCs w:val="32"/>
        </w:rPr>
        <w:t>8:30-12:00</w:t>
      </w:r>
      <w:r>
        <w:rPr>
          <w:rFonts w:ascii="宋体" w:hAnsi="宋体" w:cs="宋体" w:hint="eastAsia"/>
          <w:kern w:val="0"/>
          <w:sz w:val="32"/>
          <w:szCs w:val="32"/>
        </w:rPr>
        <w:t>，下午</w:t>
      </w:r>
      <w:r>
        <w:rPr>
          <w:rFonts w:ascii="宋体" w:hAnsi="宋体" w:cs="宋体"/>
          <w:kern w:val="0"/>
          <w:sz w:val="32"/>
          <w:szCs w:val="32"/>
        </w:rPr>
        <w:t>2:00-5:00</w:t>
      </w:r>
      <w:r>
        <w:rPr>
          <w:rFonts w:ascii="宋体" w:hAnsi="宋体" w:cs="宋体" w:hint="eastAsia"/>
          <w:kern w:val="0"/>
          <w:sz w:val="32"/>
          <w:szCs w:val="32"/>
        </w:rPr>
        <w:t>（法定节假日除外）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</w:p>
    <w:p w:rsidR="0012684A" w:rsidRDefault="0012684A">
      <w:pPr>
        <w:widowControl/>
        <w:jc w:val="left"/>
        <w:textAlignment w:val="baseline"/>
        <w:rPr>
          <w:rFonts w:asci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附录：</w:t>
      </w:r>
      <w:r>
        <w:rPr>
          <w:rFonts w:ascii="宋体" w:hAnsi="宋体" w:cs="宋体"/>
          <w:kern w:val="0"/>
          <w:sz w:val="32"/>
          <w:szCs w:val="32"/>
        </w:rPr>
        <w:t>1.</w:t>
      </w:r>
      <w:r>
        <w:rPr>
          <w:rFonts w:ascii="宋体" w:hAnsi="宋体" w:cs="宋体" w:hint="eastAsia"/>
          <w:kern w:val="0"/>
          <w:sz w:val="32"/>
          <w:szCs w:val="32"/>
        </w:rPr>
        <w:t>流程图</w:t>
      </w:r>
    </w:p>
    <w:p w:rsidR="0012684A" w:rsidRDefault="0012684A">
      <w:pPr>
        <w:widowControl/>
        <w:jc w:val="left"/>
        <w:textAlignment w:val="baseline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2.</w:t>
      </w:r>
      <w:r>
        <w:rPr>
          <w:rFonts w:ascii="宋体" w:hAnsi="宋体" w:cs="宋体" w:hint="eastAsia"/>
          <w:kern w:val="0"/>
          <w:sz w:val="32"/>
          <w:szCs w:val="32"/>
        </w:rPr>
        <w:t>相关申请材料示范文本。</w:t>
      </w:r>
    </w:p>
    <w:p w:rsidR="0012684A" w:rsidRDefault="0012684A">
      <w:pPr>
        <w:rPr>
          <w:sz w:val="32"/>
          <w:szCs w:val="32"/>
        </w:rPr>
      </w:pPr>
    </w:p>
    <w:p w:rsidR="0012684A" w:rsidRPr="00892300" w:rsidRDefault="0012684A" w:rsidP="00892300">
      <w:pPr>
        <w:widowControl/>
        <w:jc w:val="left"/>
        <w:rPr>
          <w:sz w:val="32"/>
          <w:szCs w:val="32"/>
        </w:rPr>
        <w:sectPr w:rsidR="0012684A" w:rsidRPr="008923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2684A" w:rsidRDefault="0012684A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升放无人驾驶自由气球或者系留气球活动许可流程图</w:t>
      </w:r>
    </w:p>
    <w:tbl>
      <w:tblPr>
        <w:tblW w:w="15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1908"/>
        <w:gridCol w:w="5940"/>
        <w:gridCol w:w="7543"/>
      </w:tblGrid>
      <w:tr w:rsidR="0012684A" w:rsidRPr="00B70CF2">
        <w:trPr>
          <w:trHeight w:val="1359"/>
        </w:trPr>
        <w:tc>
          <w:tcPr>
            <w:tcW w:w="1908" w:type="dxa"/>
            <w:tcBorders>
              <w:top w:val="single" w:sz="12" w:space="0" w:color="auto"/>
            </w:tcBorders>
            <w:vAlign w:val="center"/>
          </w:tcPr>
          <w:p w:rsidR="0012684A" w:rsidRPr="00B70CF2" w:rsidRDefault="0012684A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48000" from="-6.4pt,-1.05pt" to="89.85pt,68.8pt">
                  <v:stroke dashstyle="1 1"/>
                </v:line>
              </w:pict>
            </w:r>
            <w:r w:rsidRPr="00B70CF2">
              <w:rPr>
                <w:rFonts w:ascii="宋体"/>
                <w:b/>
                <w:bCs/>
                <w:sz w:val="24"/>
              </w:rPr>
              <w:t xml:space="preserve">       </w:t>
            </w:r>
            <w:r w:rsidRPr="00B70CF2">
              <w:rPr>
                <w:rFonts w:ascii="宋体" w:hint="eastAsia"/>
                <w:b/>
                <w:bCs/>
                <w:sz w:val="24"/>
              </w:rPr>
              <w:t>时限</w:t>
            </w:r>
          </w:p>
          <w:p w:rsidR="0012684A" w:rsidRPr="00B70CF2" w:rsidRDefault="0012684A">
            <w:pPr>
              <w:rPr>
                <w:rFonts w:ascii="宋体"/>
                <w:b/>
                <w:bCs/>
                <w:sz w:val="24"/>
              </w:rPr>
            </w:pPr>
          </w:p>
          <w:p w:rsidR="0012684A" w:rsidRPr="00B70CF2" w:rsidRDefault="0012684A">
            <w:pPr>
              <w:rPr>
                <w:rFonts w:ascii="宋体"/>
                <w:b/>
                <w:bCs/>
                <w:sz w:val="24"/>
              </w:rPr>
            </w:pPr>
          </w:p>
          <w:p w:rsidR="0012684A" w:rsidRPr="00B70CF2" w:rsidRDefault="0012684A">
            <w:pPr>
              <w:rPr>
                <w:rFonts w:ascii="宋体"/>
                <w:b/>
                <w:bCs/>
                <w:sz w:val="24"/>
              </w:rPr>
            </w:pPr>
            <w:r w:rsidRPr="00B70CF2">
              <w:rPr>
                <w:rFonts w:ascii="宋体" w:hint="eastAsia"/>
                <w:b/>
                <w:bCs/>
                <w:sz w:val="24"/>
              </w:rPr>
              <w:t>工作流程</w:t>
            </w:r>
          </w:p>
        </w:tc>
        <w:tc>
          <w:tcPr>
            <w:tcW w:w="5940" w:type="dxa"/>
            <w:tcBorders>
              <w:top w:val="single" w:sz="12" w:space="0" w:color="auto"/>
            </w:tcBorders>
            <w:vAlign w:val="center"/>
          </w:tcPr>
          <w:p w:rsidR="0012684A" w:rsidRPr="00B70CF2" w:rsidRDefault="0012684A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B70CF2">
              <w:rPr>
                <w:rFonts w:ascii="宋体"/>
                <w:b/>
                <w:bCs/>
                <w:sz w:val="24"/>
              </w:rPr>
              <w:t>1</w:t>
            </w:r>
            <w:r w:rsidRPr="00B70CF2">
              <w:rPr>
                <w:rFonts w:ascii="宋体" w:hint="eastAsia"/>
                <w:b/>
                <w:bCs/>
                <w:sz w:val="24"/>
              </w:rPr>
              <w:t>个工作日</w:t>
            </w:r>
          </w:p>
        </w:tc>
        <w:tc>
          <w:tcPr>
            <w:tcW w:w="7543" w:type="dxa"/>
            <w:tcBorders>
              <w:top w:val="single" w:sz="12" w:space="0" w:color="auto"/>
            </w:tcBorders>
            <w:vAlign w:val="center"/>
          </w:tcPr>
          <w:p w:rsidR="0012684A" w:rsidRPr="00B70CF2" w:rsidRDefault="0012684A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B70CF2">
              <w:rPr>
                <w:rFonts w:ascii="宋体"/>
                <w:b/>
                <w:bCs/>
                <w:sz w:val="24"/>
              </w:rPr>
              <w:t>1</w:t>
            </w:r>
            <w:r w:rsidRPr="00B70CF2">
              <w:rPr>
                <w:rFonts w:ascii="宋体" w:hint="eastAsia"/>
                <w:b/>
                <w:bCs/>
                <w:sz w:val="24"/>
              </w:rPr>
              <w:t>个工作日</w:t>
            </w:r>
          </w:p>
          <w:p w:rsidR="0012684A" w:rsidRPr="00B70CF2" w:rsidRDefault="0012684A">
            <w:pPr>
              <w:jc w:val="center"/>
              <w:rPr>
                <w:sz w:val="24"/>
              </w:rPr>
            </w:pPr>
            <w:r w:rsidRPr="00B70CF2">
              <w:rPr>
                <w:rFonts w:ascii="宋体"/>
                <w:b/>
                <w:bCs/>
                <w:sz w:val="24"/>
              </w:rPr>
              <w:t xml:space="preserve"> </w:t>
            </w:r>
          </w:p>
        </w:tc>
      </w:tr>
      <w:tr w:rsidR="0012684A" w:rsidRPr="00B70CF2">
        <w:trPr>
          <w:trHeight w:val="1423"/>
        </w:trPr>
        <w:tc>
          <w:tcPr>
            <w:tcW w:w="1908" w:type="dxa"/>
            <w:vAlign w:val="center"/>
          </w:tcPr>
          <w:p w:rsidR="0012684A" w:rsidRPr="00B70CF2" w:rsidRDefault="0012684A">
            <w:pPr>
              <w:jc w:val="center"/>
              <w:rPr>
                <w:b/>
                <w:bCs/>
                <w:sz w:val="24"/>
              </w:rPr>
            </w:pPr>
          </w:p>
          <w:p w:rsidR="0012684A" w:rsidRPr="00B70CF2" w:rsidRDefault="0012684A">
            <w:pPr>
              <w:jc w:val="center"/>
              <w:rPr>
                <w:b/>
                <w:bCs/>
                <w:sz w:val="24"/>
              </w:rPr>
            </w:pPr>
          </w:p>
          <w:p w:rsidR="0012684A" w:rsidRPr="00B70CF2" w:rsidRDefault="0012684A">
            <w:pPr>
              <w:jc w:val="center"/>
              <w:rPr>
                <w:b/>
                <w:bCs/>
                <w:sz w:val="24"/>
              </w:rPr>
            </w:pPr>
            <w:r w:rsidRPr="00B70CF2">
              <w:rPr>
                <w:rFonts w:hint="eastAsia"/>
                <w:b/>
                <w:bCs/>
                <w:sz w:val="24"/>
              </w:rPr>
              <w:t>申请</w:t>
            </w:r>
          </w:p>
        </w:tc>
        <w:tc>
          <w:tcPr>
            <w:tcW w:w="5940" w:type="dxa"/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9.45pt;margin-top:47.35pt;width:.05pt;height:30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group id="Group 4" o:spid="_x0000_s1028" style="position:absolute;left:0;text-align:left;margin-left:60pt;margin-top:30.85pt;width:24.1pt;height:75.8pt;z-index:251652096;mso-position-horizontal-relative:text;mso-position-vertical-relative:text" coordsize="482,1983">
                  <v:line id="Line 5" o:spid="_x0000_s1029" style="position:absolute;flip:y" from="0,0" to="0,1983"/>
                  <v:line id="Line 6" o:spid="_x0000_s1030" style="position:absolute;flip:y" from="0,0" to="482,0">
                    <v:stroke endarrow="block"/>
                  </v:line>
                  <v:line id="Line 7" o:spid="_x0000_s1031" style="position:absolute" from="0,1981" to="397,1983"/>
                </v:group>
              </w:pict>
            </w:r>
            <w:r>
              <w:rPr>
                <w:noProof/>
              </w:rPr>
              <w:pict>
                <v:group id="Group 8" o:spid="_x0000_s1032" style="position:absolute;left:0;text-align:left;margin-left:173pt;margin-top:30.3pt;width:22.9pt;height:76.3pt;z-index:251653120;mso-position-horizontal-relative:text;mso-position-vertical-relative:text" coordsize="540,1998">
                  <v:line id="Line 9" o:spid="_x0000_s1033" style="position:absolute" from="186,1996" to="540,1998"/>
                  <v:line id="Line 10" o:spid="_x0000_s1034" style="position:absolute;flip:x y" from="525,19" to="540,1976"/>
                  <v:line id="Line 11" o:spid="_x0000_s1035" style="position:absolute;flip:x y" from="0,0" to="540,19">
                    <v:stroke endarrow="block"/>
                  </v:lin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0;text-align:left;margin-left:191.85pt;margin-top:19.85pt;width:27pt;height:110.1pt;z-index:251654144;mso-position-horizontal-relative:text;mso-position-vertical-relative:text" filled="f" stroked="f">
                  <v:textbox style="layout-flow:vertical-ideographic">
                    <w:txbxContent>
                      <w:p w:rsidR="0012684A" w:rsidRDefault="001268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资料不全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、一次性告知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Oval 13" o:spid="_x0000_s1037" style="position:absolute;left:0;text-align:left;margin-left:84.6pt;margin-top:19.1pt;width:90.05pt;height:27.6pt;z-index:251655168;mso-position-horizontal-relative:text;mso-position-vertical-relative:text">
                  <v:textbox inset="0,0,0,0">
                    <w:txbxContent>
                      <w:p w:rsidR="0012684A" w:rsidRDefault="001268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申请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Text Box 3" o:spid="_x0000_s1038" type="#_x0000_t202" style="position:absolute;left:0;text-align:left;margin-left:34.05pt;margin-top:18.05pt;width:27pt;height:146.9pt;z-index:251651072;mso-position-horizontal-relative:text;mso-position-vertical-relative:text" filled="f" stroked="f">
                  <v:textbox style="layout-flow:vertical-ideographic">
                    <w:txbxContent>
                      <w:p w:rsidR="0012684A" w:rsidRDefault="0012684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不属于行政许可范围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43" w:type="dxa"/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</w:p>
        </w:tc>
      </w:tr>
      <w:tr w:rsidR="0012684A" w:rsidRPr="00B70CF2">
        <w:trPr>
          <w:trHeight w:val="1224"/>
        </w:trPr>
        <w:tc>
          <w:tcPr>
            <w:tcW w:w="1908" w:type="dxa"/>
            <w:vAlign w:val="center"/>
          </w:tcPr>
          <w:p w:rsidR="0012684A" w:rsidRPr="00B70CF2" w:rsidRDefault="0012684A">
            <w:pPr>
              <w:jc w:val="center"/>
              <w:rPr>
                <w:b/>
                <w:bCs/>
                <w:sz w:val="24"/>
              </w:rPr>
            </w:pPr>
            <w:r w:rsidRPr="00B70CF2">
              <w:rPr>
                <w:rFonts w:hint="eastAsia"/>
                <w:b/>
                <w:bCs/>
                <w:sz w:val="24"/>
              </w:rPr>
              <w:t>受理</w:t>
            </w:r>
          </w:p>
        </w:tc>
        <w:tc>
          <w:tcPr>
            <w:tcW w:w="5940" w:type="dxa"/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7" o:spid="_x0000_s1039" type="#_x0000_t4" style="position:absolute;left:0;text-align:left;margin-left:78.5pt;margin-top:3.95pt;width:100.9pt;height:57.25pt;z-index:251656192;mso-position-horizontal-relative:text;mso-position-vertical-relative:text">
                  <v:textbox inset="0,0,0,0">
                    <w:txbxContent>
                      <w:p w:rsidR="0012684A" w:rsidRDefault="001268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办公室受理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43" w:type="dxa"/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</w:p>
        </w:tc>
      </w:tr>
      <w:tr w:rsidR="0012684A" w:rsidRPr="00B70CF2">
        <w:trPr>
          <w:trHeight w:val="1554"/>
        </w:trPr>
        <w:tc>
          <w:tcPr>
            <w:tcW w:w="1908" w:type="dxa"/>
            <w:vAlign w:val="center"/>
          </w:tcPr>
          <w:p w:rsidR="0012684A" w:rsidRPr="00B70CF2" w:rsidRDefault="0012684A">
            <w:pPr>
              <w:jc w:val="center"/>
              <w:rPr>
                <w:b/>
                <w:bCs/>
                <w:sz w:val="24"/>
              </w:rPr>
            </w:pPr>
            <w:r w:rsidRPr="00B70CF2">
              <w:rPr>
                <w:rFonts w:hint="eastAsia"/>
                <w:b/>
                <w:bCs/>
                <w:sz w:val="24"/>
              </w:rPr>
              <w:t>审核</w:t>
            </w:r>
          </w:p>
        </w:tc>
        <w:tc>
          <w:tcPr>
            <w:tcW w:w="5940" w:type="dxa"/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30" o:spid="_x0000_s1040" type="#_x0000_t33" style="position:absolute;left:0;text-align:left;margin-left:203.55pt;margin-top:61.8pt;width:222.35pt;height:35.6pt;z-index:251666432;mso-position-horizontal-relative:text;mso-position-vertical-relative:text" o:connectortype="elbow" adj="10800,37980,-51300">
                  <v:stroke endarrow="block"/>
                </v:shape>
              </w:pict>
            </w:r>
            <w:r>
              <w:rPr>
                <w:noProof/>
              </w:rPr>
              <w:pict>
                <v:roundrect id="AutoShape 23" o:spid="_x0000_s1041" style="position:absolute;left:0;text-align:left;margin-left:65.2pt;margin-top:47.95pt;width:137.6pt;height:27.7pt;z-index:251658240;mso-position-horizontal-relative:text;mso-position-vertical-relative:text" arcsize="10923f">
                  <v:textbox>
                    <w:txbxContent>
                      <w:p w:rsidR="0012684A" w:rsidRDefault="0012684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</w:rPr>
                          <w:t>办公室提出审核意见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AutoShape 35" o:spid="_x0000_s1042" type="#_x0000_t32" style="position:absolute;left:0;text-align:left;margin-left:127.5pt;margin-top:30.55pt;width:.05pt;height:17.2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AutoShape 19" o:spid="_x0000_s1043" style="position:absolute;left:0;text-align:left;margin-left:81.7pt;margin-top:14pt;width:93.05pt;height:19.3pt;flip:y;z-index:251657216;mso-position-horizontal-relative:text;mso-position-vertical-relative:text" arcsize="10923f">
                  <v:textbox inset="0,0,0,0">
                    <w:txbxContent>
                      <w:p w:rsidR="0012684A" w:rsidRDefault="0012684A">
                        <w:pPr>
                          <w:rPr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bCs/>
                            <w:sz w:val="20"/>
                            <w:szCs w:val="20"/>
                          </w:rPr>
                          <w:t>办公室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审核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shape id="AutoShape 34" o:spid="_x0000_s1044" type="#_x0000_t32" style="position:absolute;left:0;text-align:left;margin-left:128.65pt;margin-top:-.45pt;width:.1pt;height:14.2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AutoShape 32" o:spid="_x0000_s1045" type="#_x0000_t32" style="position:absolute;left:0;text-align:left;margin-left:43.35pt;margin-top:19.3pt;width:.05pt;height:0;z-index:2516500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543" w:type="dxa"/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</w:p>
        </w:tc>
      </w:tr>
      <w:tr w:rsidR="0012684A" w:rsidRPr="00B70CF2">
        <w:trPr>
          <w:trHeight w:val="2885"/>
        </w:trPr>
        <w:tc>
          <w:tcPr>
            <w:tcW w:w="1908" w:type="dxa"/>
            <w:tcBorders>
              <w:bottom w:val="single" w:sz="12" w:space="0" w:color="auto"/>
            </w:tcBorders>
            <w:vAlign w:val="center"/>
          </w:tcPr>
          <w:p w:rsidR="0012684A" w:rsidRPr="00B70CF2" w:rsidRDefault="0012684A">
            <w:pPr>
              <w:jc w:val="center"/>
              <w:rPr>
                <w:b/>
                <w:bCs/>
                <w:sz w:val="24"/>
              </w:rPr>
            </w:pPr>
            <w:r w:rsidRPr="00B70CF2"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5940" w:type="dxa"/>
            <w:tcBorders>
              <w:bottom w:val="single" w:sz="12" w:space="0" w:color="auto"/>
            </w:tcBorders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roundrect id="AutoShape 18" o:spid="_x0000_s1046" style="position:absolute;left:0;text-align:left;margin-left:-2.25pt;margin-top:12.1pt;width:297pt;height:155.2pt;z-index:251649024;mso-position-horizontal-relative:text;mso-position-vertical-relative:text" arcsize="10923f">
                  <v:textbox inset="0,0,0,0">
                    <w:txbxContent>
                      <w:p w:rsidR="0012684A" w:rsidRDefault="0012684A" w:rsidP="00892300">
                        <w:pPr>
                          <w:spacing w:line="200" w:lineRule="exact"/>
                          <w:ind w:left="31680" w:hangingChars="400" w:firstLine="31680"/>
                          <w:jc w:val="center"/>
                          <w:rPr>
                            <w:rFonts w:ascii="宋体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8"/>
                          </w:rPr>
                          <w:t>说</w:t>
                        </w:r>
                        <w:r>
                          <w:rPr>
                            <w:rFonts w:ascii="宋体"/>
                            <w:color w:val="000000"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宋体" w:hint="eastAsia"/>
                            <w:color w:val="000000"/>
                            <w:sz w:val="18"/>
                          </w:rPr>
                          <w:t>明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一、申报材料：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1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、《施放气球作业申报表》；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2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、施放单位的《施放气球资质证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》原件及复印件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；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3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、施放人员的《施放气球资格证》原件及复印件</w:t>
                        </w:r>
                        <w:r>
                          <w:rPr>
                            <w:rFonts w:ascii="宋体" w:hint="eastAsia"/>
                            <w:sz w:val="15"/>
                          </w:rPr>
                          <w:t>；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4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、施放现场环境平面图；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5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、当地气象台站提供的适合施放气球的天气情况证明；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6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、现场安全保障应急制度和措施。以上材料均为一份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二、法律依据：《通用航空飞行管制条例》（国务院、中央军委令第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371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号）第三十三条；国务院关于第六批取消和调整行政审批项目的决定》（国发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[2012]52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号）；《施放气球管理办法》（中国气象局令第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9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号）第十三条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三、实施主体：霸州市气象局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 xml:space="preserve">  </w:t>
                        </w: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承办机构：办公室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四、联系电话：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7212253</w:t>
                        </w:r>
                      </w:p>
                      <w:p w:rsidR="0012684A" w:rsidRDefault="0012684A">
                        <w:pPr>
                          <w:spacing w:line="200" w:lineRule="exact"/>
                          <w:rPr>
                            <w:rFonts w:ascii="宋体"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宋体" w:hint="eastAsia"/>
                            <w:color w:val="000000"/>
                            <w:sz w:val="15"/>
                          </w:rPr>
                          <w:t>五、监督电话：</w:t>
                        </w:r>
                        <w:r>
                          <w:rPr>
                            <w:rFonts w:ascii="宋体"/>
                            <w:color w:val="000000"/>
                            <w:sz w:val="15"/>
                          </w:rPr>
                          <w:t>7220678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543" w:type="dxa"/>
            <w:tcBorders>
              <w:bottom w:val="single" w:sz="12" w:space="0" w:color="auto"/>
            </w:tcBorders>
            <w:vAlign w:val="center"/>
          </w:tcPr>
          <w:p w:rsidR="0012684A" w:rsidRPr="00B70CF2" w:rsidRDefault="0012684A">
            <w:pPr>
              <w:jc w:val="center"/>
              <w:rPr>
                <w:sz w:val="32"/>
              </w:rPr>
            </w:pPr>
            <w:r>
              <w:rPr>
                <w:noProof/>
              </w:rPr>
              <w:pict>
                <v:shape id="_x0000_s1047" type="#_x0000_t32" style="position:absolute;left:0;text-align:left;margin-left:132.7pt;margin-top:105.9pt;width:.15pt;height:34.6pt;flip:x;z-index:251667456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oval id="Oval 26" o:spid="_x0000_s1048" style="position:absolute;left:0;text-align:left;margin-left:100.1pt;margin-top:132.5pt;width:66pt;height:35.15pt;z-index:251661312;mso-position-horizontal-relative:text;mso-position-vertical-relative:text">
                  <v:textbox inset="0,0,0,0">
                    <w:txbxContent>
                      <w:p w:rsidR="0012684A" w:rsidRDefault="0012684A" w:rsidP="00B70CF2">
                        <w:pPr>
                          <w:spacing w:beforeLines="5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送达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AutoShape 39" o:spid="_x0000_s1049" type="#_x0000_t32" style="position:absolute;left:0;text-align:left;margin-left:132.3pt;margin-top:47.8pt;width:.15pt;height:34.6pt;flip:x;z-index:251663360;mso-position-horizontal-relative:text;mso-position-vertical-relative:text">
                  <v:stroke endarrow="block"/>
                </v:shape>
              </w:pict>
            </w:r>
            <w:r>
              <w:rPr>
                <w:noProof/>
              </w:rPr>
              <w:pict>
                <v:roundrect id="AutoShape 40" o:spid="_x0000_s1050" style="position:absolute;left:0;text-align:left;margin-left:84pt;margin-top:82.4pt;width:96.6pt;height:27.1pt;z-index:251664384;mso-position-horizontal-relative:text;mso-position-vertical-relative:text" arcsize="10923f">
                  <v:textbox>
                    <w:txbxContent>
                      <w:p w:rsidR="0012684A" w:rsidRDefault="0012684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</w:rPr>
                          <w:t>制作许可决定书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</w:rPr>
              <w:pict>
                <v:roundrect id="AutoShape 36" o:spid="_x0000_s1051" style="position:absolute;left:0;text-align:left;margin-left:79.85pt;margin-top:19.2pt;width:96.6pt;height:27.1pt;z-index:251662336;mso-position-horizontal-relative:text;mso-position-vertical-relative:text" arcsize="10923f">
                  <v:textbox>
                    <w:txbxContent>
                      <w:p w:rsidR="0012684A" w:rsidRDefault="0012684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bCs/>
                            <w:sz w:val="20"/>
                          </w:rPr>
                          <w:t>主管局长审批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12684A" w:rsidRDefault="0012684A"/>
    <w:p w:rsidR="0012684A" w:rsidRDefault="0012684A">
      <w:pPr>
        <w:widowControl/>
        <w:jc w:val="left"/>
        <w:rPr>
          <w:sz w:val="32"/>
          <w:szCs w:val="32"/>
        </w:rPr>
        <w:sectPr w:rsidR="0012684A">
          <w:pgSz w:w="16838" w:h="11906" w:orient="landscape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12684A" w:rsidRDefault="0012684A">
      <w:pPr>
        <w:autoSpaceDE w:val="0"/>
        <w:autoSpaceDN w:val="0"/>
        <w:adjustRightInd w:val="0"/>
        <w:spacing w:line="600" w:lineRule="exact"/>
        <w:jc w:val="center"/>
        <w:rPr>
          <w:rFonts w:ascii="长城小标宋体" w:eastAsia="长城小标宋体" w:hAnsi="宋体"/>
          <w:b/>
          <w:bCs/>
          <w:kern w:val="0"/>
          <w:sz w:val="36"/>
          <w:szCs w:val="36"/>
        </w:rPr>
      </w:pPr>
      <w:r>
        <w:rPr>
          <w:rFonts w:ascii="长城小标宋体" w:eastAsia="长城小标宋体" w:hAnsi="宋体" w:hint="eastAsia"/>
          <w:b/>
          <w:bCs/>
          <w:kern w:val="0"/>
          <w:sz w:val="36"/>
          <w:szCs w:val="36"/>
        </w:rPr>
        <w:t>河北省施放气球作业申请表</w:t>
      </w:r>
    </w:p>
    <w:p w:rsidR="0012684A" w:rsidRDefault="0012684A" w:rsidP="00892300">
      <w:pPr>
        <w:autoSpaceDE w:val="0"/>
        <w:autoSpaceDN w:val="0"/>
        <w:adjustRightInd w:val="0"/>
        <w:spacing w:line="240" w:lineRule="exact"/>
        <w:ind w:leftChars="-33" w:left="31680"/>
        <w:rPr>
          <w:rFonts w:ascii="宋体"/>
          <w:kern w:val="0"/>
          <w:szCs w:val="21"/>
        </w:rPr>
      </w:pPr>
    </w:p>
    <w:p w:rsidR="0012684A" w:rsidRDefault="0012684A" w:rsidP="00892300">
      <w:pPr>
        <w:autoSpaceDE w:val="0"/>
        <w:autoSpaceDN w:val="0"/>
        <w:adjustRightInd w:val="0"/>
        <w:spacing w:line="240" w:lineRule="exact"/>
        <w:ind w:leftChars="-200" w:left="31680"/>
        <w:rPr>
          <w:rFonts w:asci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申请单位（签章）：</w:t>
      </w:r>
      <w:r>
        <w:rPr>
          <w:rFonts w:ascii="宋体" w:hAnsi="宋体"/>
          <w:kern w:val="0"/>
          <w:szCs w:val="21"/>
          <w:u w:val="single"/>
        </w:rPr>
        <w:t xml:space="preserve">                    </w:t>
      </w:r>
      <w:r>
        <w:rPr>
          <w:rFonts w:ascii="宋体" w:hAnsi="宋体"/>
          <w:kern w:val="0"/>
          <w:szCs w:val="21"/>
        </w:rPr>
        <w:t xml:space="preserve">                     </w:t>
      </w:r>
      <w:r>
        <w:rPr>
          <w:rFonts w:ascii="宋体" w:hAnsi="宋体" w:hint="eastAsia"/>
          <w:kern w:val="0"/>
          <w:szCs w:val="21"/>
        </w:rPr>
        <w:t>申请时间：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ascii="宋体" w:hAnsi="宋体" w:hint="eastAsia"/>
          <w:kern w:val="0"/>
          <w:szCs w:val="21"/>
        </w:rPr>
        <w:t>日</w:t>
      </w:r>
      <w:r>
        <w:rPr>
          <w:rFonts w:ascii="宋体" w:hAnsi="宋体"/>
          <w:kern w:val="0"/>
          <w:szCs w:val="21"/>
        </w:rPr>
        <w:t xml:space="preserve">  </w:t>
      </w:r>
    </w:p>
    <w:tbl>
      <w:tblPr>
        <w:tblpPr w:leftFromText="180" w:rightFromText="180" w:vertAnchor="page" w:horzAnchor="margin" w:tblpXSpec="center" w:tblpY="2667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388"/>
        <w:gridCol w:w="235"/>
        <w:gridCol w:w="510"/>
        <w:gridCol w:w="131"/>
        <w:gridCol w:w="178"/>
        <w:gridCol w:w="696"/>
        <w:gridCol w:w="259"/>
        <w:gridCol w:w="131"/>
        <w:gridCol w:w="361"/>
        <w:gridCol w:w="372"/>
        <w:gridCol w:w="569"/>
        <w:gridCol w:w="503"/>
        <w:gridCol w:w="470"/>
        <w:gridCol w:w="75"/>
        <w:gridCol w:w="181"/>
        <w:gridCol w:w="359"/>
        <w:gridCol w:w="365"/>
        <w:gridCol w:w="551"/>
        <w:gridCol w:w="1004"/>
        <w:gridCol w:w="444"/>
        <w:gridCol w:w="724"/>
      </w:tblGrid>
      <w:tr w:rsidR="0012684A" w:rsidRPr="00B70CF2">
        <w:trPr>
          <w:cantSplit/>
          <w:trHeight w:hRule="exact" w:val="489"/>
        </w:trPr>
        <w:tc>
          <w:tcPr>
            <w:tcW w:w="2266" w:type="dxa"/>
            <w:gridSpan w:val="6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法定代表人姓名</w:t>
            </w:r>
          </w:p>
        </w:tc>
        <w:tc>
          <w:tcPr>
            <w:tcW w:w="3361" w:type="dxa"/>
            <w:gridSpan w:val="8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31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资质证编号</w:t>
            </w:r>
          </w:p>
        </w:tc>
        <w:tc>
          <w:tcPr>
            <w:tcW w:w="2172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hRule="exact" w:val="480"/>
        </w:trPr>
        <w:tc>
          <w:tcPr>
            <w:tcW w:w="1447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szCs w:val="21"/>
              </w:rPr>
              <w:t>联</w:t>
            </w:r>
            <w:r w:rsidRPr="00B70CF2">
              <w:rPr>
                <w:rFonts w:ascii="宋体" w:hAnsi="宋体"/>
                <w:szCs w:val="21"/>
              </w:rPr>
              <w:t xml:space="preserve"> </w:t>
            </w:r>
            <w:r w:rsidRPr="00B70CF2">
              <w:rPr>
                <w:rFonts w:ascii="宋体" w:hAnsi="宋体" w:hint="eastAsia"/>
                <w:szCs w:val="21"/>
              </w:rPr>
              <w:t>系</w:t>
            </w:r>
            <w:r w:rsidRPr="00B70CF2">
              <w:rPr>
                <w:rFonts w:ascii="宋体" w:hAnsi="宋体"/>
                <w:szCs w:val="21"/>
              </w:rPr>
              <w:t xml:space="preserve"> </w:t>
            </w:r>
            <w:r w:rsidRPr="00B70CF2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3710" w:type="dxa"/>
            <w:gridSpan w:val="10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0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23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hRule="exact" w:val="471"/>
        </w:trPr>
        <w:tc>
          <w:tcPr>
            <w:tcW w:w="2088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施放单位或个人</w:t>
            </w:r>
          </w:p>
        </w:tc>
        <w:tc>
          <w:tcPr>
            <w:tcW w:w="3069" w:type="dxa"/>
            <w:gridSpan w:val="8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用途</w:t>
            </w:r>
          </w:p>
        </w:tc>
        <w:tc>
          <w:tcPr>
            <w:tcW w:w="3088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val="424"/>
        </w:trPr>
        <w:tc>
          <w:tcPr>
            <w:tcW w:w="1957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施放现场负责人</w:t>
            </w:r>
          </w:p>
        </w:tc>
        <w:tc>
          <w:tcPr>
            <w:tcW w:w="1395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2504" w:type="dxa"/>
            <w:gridSpan w:val="7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作业人员数</w:t>
            </w:r>
          </w:p>
        </w:tc>
        <w:tc>
          <w:tcPr>
            <w:tcW w:w="724" w:type="dxa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val="138"/>
        </w:trPr>
        <w:tc>
          <w:tcPr>
            <w:tcW w:w="1212" w:type="dxa"/>
            <w:gridSpan w:val="2"/>
            <w:vMerge w:val="restart"/>
            <w:vAlign w:val="center"/>
          </w:tcPr>
          <w:p w:rsidR="0012684A" w:rsidRPr="00B70CF2" w:rsidRDefault="0012684A" w:rsidP="0012684A">
            <w:pPr>
              <w:autoSpaceDE w:val="0"/>
              <w:autoSpaceDN w:val="0"/>
              <w:adjustRightInd w:val="0"/>
              <w:spacing w:line="280" w:lineRule="exact"/>
              <w:ind w:left="31680" w:hangingChars="100" w:firstLine="31680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施放地点</w:t>
            </w:r>
          </w:p>
        </w:tc>
        <w:tc>
          <w:tcPr>
            <w:tcW w:w="2873" w:type="dxa"/>
            <w:gridSpan w:val="9"/>
            <w:vMerge w:val="restart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B70CF2">
              <w:rPr>
                <w:rFonts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1798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灌充地点</w:t>
            </w:r>
          </w:p>
        </w:tc>
        <w:tc>
          <w:tcPr>
            <w:tcW w:w="1275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起始时间</w:t>
            </w:r>
          </w:p>
        </w:tc>
        <w:tc>
          <w:tcPr>
            <w:tcW w:w="2172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val="292"/>
        </w:trPr>
        <w:tc>
          <w:tcPr>
            <w:tcW w:w="1212" w:type="dxa"/>
            <w:gridSpan w:val="2"/>
            <w:vMerge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873" w:type="dxa"/>
            <w:gridSpan w:val="9"/>
            <w:vMerge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终止时间</w:t>
            </w:r>
          </w:p>
        </w:tc>
        <w:tc>
          <w:tcPr>
            <w:tcW w:w="2172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val="684"/>
        </w:trPr>
        <w:tc>
          <w:tcPr>
            <w:tcW w:w="1212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气球类型</w:t>
            </w:r>
          </w:p>
        </w:tc>
        <w:tc>
          <w:tcPr>
            <w:tcW w:w="1750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气球容积</w:t>
            </w:r>
            <w:r w:rsidRPr="00B70CF2">
              <w:rPr>
                <w:rFonts w:ascii="宋体" w:hAnsi="宋体"/>
                <w:kern w:val="0"/>
                <w:szCs w:val="21"/>
              </w:rPr>
              <w:t>(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米</w:t>
            </w:r>
            <w:r w:rsidRPr="00B70CF2">
              <w:rPr>
                <w:rFonts w:ascii="宋体" w:hAnsi="宋体"/>
                <w:kern w:val="0"/>
                <w:szCs w:val="21"/>
              </w:rPr>
              <w:t>)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或直径（米）</w:t>
            </w:r>
          </w:p>
        </w:tc>
        <w:tc>
          <w:tcPr>
            <w:tcW w:w="751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施放</w:t>
            </w: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个数</w:t>
            </w:r>
          </w:p>
        </w:tc>
        <w:tc>
          <w:tcPr>
            <w:tcW w:w="941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灌充气</w:t>
            </w: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体种类</w:t>
            </w:r>
          </w:p>
        </w:tc>
        <w:tc>
          <w:tcPr>
            <w:tcW w:w="1048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升放高度（米）</w:t>
            </w:r>
          </w:p>
        </w:tc>
        <w:tc>
          <w:tcPr>
            <w:tcW w:w="1456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识别</w:t>
            </w: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标志</w:t>
            </w:r>
          </w:p>
        </w:tc>
        <w:tc>
          <w:tcPr>
            <w:tcW w:w="1004" w:type="dxa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pacing w:val="-10"/>
                <w:szCs w:val="21"/>
              </w:rPr>
            </w:pPr>
            <w:r w:rsidRPr="00B70CF2">
              <w:rPr>
                <w:rFonts w:ascii="宋体" w:hAnsi="宋体" w:hint="eastAsia"/>
                <w:spacing w:val="-10"/>
                <w:szCs w:val="21"/>
              </w:rPr>
              <w:t>预计飘</w:t>
            </w: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spacing w:val="-10"/>
                <w:szCs w:val="21"/>
              </w:rPr>
              <w:t>移方向</w:t>
            </w:r>
          </w:p>
        </w:tc>
        <w:tc>
          <w:tcPr>
            <w:tcW w:w="1168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pacing w:val="-10"/>
                <w:szCs w:val="21"/>
              </w:rPr>
            </w:pPr>
            <w:r w:rsidRPr="00B70CF2">
              <w:rPr>
                <w:rFonts w:ascii="宋体" w:hAnsi="宋体" w:hint="eastAsia"/>
                <w:spacing w:val="-10"/>
                <w:szCs w:val="21"/>
              </w:rPr>
              <w:t>上升最大</w:t>
            </w:r>
          </w:p>
          <w:p w:rsidR="0012684A" w:rsidRPr="00B70CF2" w:rsidRDefault="0012684A">
            <w:pPr>
              <w:widowControl/>
              <w:spacing w:line="280" w:lineRule="exact"/>
              <w:jc w:val="lef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spacing w:val="-10"/>
                <w:szCs w:val="21"/>
              </w:rPr>
              <w:t>高度（米）</w:t>
            </w:r>
          </w:p>
        </w:tc>
      </w:tr>
      <w:tr w:rsidR="0012684A" w:rsidRPr="00B70CF2">
        <w:trPr>
          <w:cantSplit/>
          <w:trHeight w:hRule="exact" w:val="377"/>
        </w:trPr>
        <w:tc>
          <w:tcPr>
            <w:tcW w:w="1212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6" w:type="dxa"/>
            <w:gridSpan w:val="4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vMerge w:val="restart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hRule="exact" w:val="377"/>
        </w:trPr>
        <w:tc>
          <w:tcPr>
            <w:tcW w:w="1212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04" w:type="dxa"/>
            <w:vMerge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vMerge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hRule="exact" w:val="418"/>
        </w:trPr>
        <w:tc>
          <w:tcPr>
            <w:tcW w:w="1212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750" w:type="dxa"/>
            <w:gridSpan w:val="5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04" w:type="dxa"/>
            <w:vMerge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ind w:right="96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ind w:right="960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val="415"/>
        </w:trPr>
        <w:tc>
          <w:tcPr>
            <w:tcW w:w="1957" w:type="dxa"/>
            <w:gridSpan w:val="4"/>
            <w:vMerge w:val="restart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施放作业期间</w:t>
            </w: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的气象条件</w:t>
            </w:r>
          </w:p>
        </w:tc>
        <w:tc>
          <w:tcPr>
            <w:tcW w:w="1264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温度</w:t>
            </w:r>
          </w:p>
        </w:tc>
        <w:tc>
          <w:tcPr>
            <w:tcW w:w="1433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湿度</w:t>
            </w:r>
          </w:p>
        </w:tc>
        <w:tc>
          <w:tcPr>
            <w:tcW w:w="1456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天气状况</w:t>
            </w:r>
          </w:p>
        </w:tc>
      </w:tr>
      <w:tr w:rsidR="0012684A" w:rsidRPr="00B70CF2">
        <w:trPr>
          <w:cantSplit/>
          <w:trHeight w:val="398"/>
        </w:trPr>
        <w:tc>
          <w:tcPr>
            <w:tcW w:w="1957" w:type="dxa"/>
            <w:gridSpan w:val="4"/>
            <w:vMerge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风力</w:t>
            </w:r>
          </w:p>
        </w:tc>
        <w:tc>
          <w:tcPr>
            <w:tcW w:w="1433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风向</w:t>
            </w:r>
          </w:p>
        </w:tc>
        <w:tc>
          <w:tcPr>
            <w:tcW w:w="1456" w:type="dxa"/>
            <w:gridSpan w:val="4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12684A" w:rsidRPr="00B70CF2">
        <w:trPr>
          <w:cantSplit/>
          <w:trHeight w:val="1967"/>
        </w:trPr>
        <w:tc>
          <w:tcPr>
            <w:tcW w:w="9330" w:type="dxa"/>
            <w:gridSpan w:val="22"/>
            <w:vAlign w:val="center"/>
          </w:tcPr>
          <w:p w:rsidR="0012684A" w:rsidRDefault="0012684A" w:rsidP="0012684A">
            <w:pPr>
              <w:pStyle w:val="PlainText"/>
              <w:spacing w:line="280" w:lineRule="exact"/>
              <w:ind w:right="374" w:firstLineChars="200" w:firstLine="3168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本单位施放气球活动将严格执行国家有关规定，确保安全，请予以审批。</w:t>
            </w:r>
          </w:p>
          <w:p w:rsidR="0012684A" w:rsidRDefault="0012684A">
            <w:pPr>
              <w:pStyle w:val="PlainText"/>
              <w:spacing w:line="28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</w:t>
            </w:r>
          </w:p>
          <w:p w:rsidR="0012684A" w:rsidRDefault="0012684A">
            <w:pPr>
              <w:pStyle w:val="PlainText"/>
              <w:spacing w:line="280" w:lineRule="exact"/>
              <w:rPr>
                <w:rFonts w:hAnsi="宋体"/>
                <w:szCs w:val="21"/>
              </w:rPr>
            </w:pPr>
          </w:p>
          <w:p w:rsidR="0012684A" w:rsidRDefault="0012684A" w:rsidP="0012684A">
            <w:pPr>
              <w:pStyle w:val="PlainText"/>
              <w:spacing w:line="280" w:lineRule="exact"/>
              <w:ind w:firstLineChars="2200" w:firstLine="31680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</w:t>
            </w:r>
            <w:r>
              <w:rPr>
                <w:rFonts w:hAnsi="宋体" w:hint="eastAsia"/>
                <w:szCs w:val="21"/>
              </w:rPr>
              <w:t>申请单位（盖章）</w:t>
            </w: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/>
                <w:szCs w:val="21"/>
              </w:rPr>
              <w:t xml:space="preserve">                                                   </w:t>
            </w:r>
            <w:r w:rsidRPr="00B70CF2">
              <w:rPr>
                <w:rFonts w:ascii="宋体" w:hAnsi="宋体" w:hint="eastAsia"/>
                <w:szCs w:val="21"/>
              </w:rPr>
              <w:t>年</w:t>
            </w:r>
            <w:r w:rsidRPr="00B70CF2">
              <w:rPr>
                <w:rFonts w:ascii="宋体" w:hAnsi="宋体"/>
                <w:szCs w:val="21"/>
              </w:rPr>
              <w:t xml:space="preserve">    </w:t>
            </w:r>
            <w:r w:rsidRPr="00B70CF2">
              <w:rPr>
                <w:rFonts w:ascii="宋体" w:hAnsi="宋体" w:hint="eastAsia"/>
                <w:szCs w:val="21"/>
              </w:rPr>
              <w:t>月</w:t>
            </w:r>
            <w:r w:rsidRPr="00B70CF2">
              <w:rPr>
                <w:rFonts w:ascii="宋体" w:hAnsi="宋体"/>
                <w:szCs w:val="21"/>
              </w:rPr>
              <w:t xml:space="preserve">    </w:t>
            </w:r>
            <w:r w:rsidRPr="00B70CF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2684A" w:rsidRPr="00B70CF2">
        <w:trPr>
          <w:cantSplit/>
          <w:trHeight w:val="2053"/>
        </w:trPr>
        <w:tc>
          <w:tcPr>
            <w:tcW w:w="824" w:type="dxa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社区的市气象主管机构审批</w:t>
            </w:r>
            <w:r w:rsidRPr="00B70CF2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506" w:type="dxa"/>
            <w:gridSpan w:val="21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 w:rsidP="0012684A">
            <w:pPr>
              <w:autoSpaceDE w:val="0"/>
              <w:autoSpaceDN w:val="0"/>
              <w:adjustRightInd w:val="0"/>
              <w:spacing w:line="280" w:lineRule="exact"/>
              <w:ind w:firstLineChars="2000" w:firstLine="31680"/>
              <w:rPr>
                <w:rFonts w:ascii="宋体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B70CF2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B70CF2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日（</w:t>
            </w:r>
            <w:r w:rsidRPr="00B70CF2">
              <w:rPr>
                <w:rFonts w:ascii="宋体" w:hAnsi="宋体" w:hint="eastAsia"/>
                <w:szCs w:val="21"/>
              </w:rPr>
              <w:t>盖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章）</w:t>
            </w:r>
          </w:p>
        </w:tc>
      </w:tr>
      <w:tr w:rsidR="0012684A" w:rsidRPr="00B70CF2">
        <w:trPr>
          <w:cantSplit/>
          <w:trHeight w:val="1586"/>
        </w:trPr>
        <w:tc>
          <w:tcPr>
            <w:tcW w:w="824" w:type="dxa"/>
            <w:vAlign w:val="center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飞行管制部门审批意见</w:t>
            </w:r>
          </w:p>
        </w:tc>
        <w:tc>
          <w:tcPr>
            <w:tcW w:w="8506" w:type="dxa"/>
            <w:gridSpan w:val="21"/>
          </w:tcPr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（升放无人驾驶自由气球和可能危及飞行安全的气球时）</w:t>
            </w:r>
          </w:p>
          <w:p w:rsidR="0012684A" w:rsidRPr="00B70CF2" w:rsidRDefault="0012684A" w:rsidP="0012684A">
            <w:pPr>
              <w:autoSpaceDE w:val="0"/>
              <w:autoSpaceDN w:val="0"/>
              <w:adjustRightInd w:val="0"/>
              <w:spacing w:line="280" w:lineRule="exact"/>
              <w:ind w:firstLineChars="2400" w:firstLine="31680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 w:rsidP="0012684A">
            <w:pPr>
              <w:autoSpaceDE w:val="0"/>
              <w:autoSpaceDN w:val="0"/>
              <w:adjustRightInd w:val="0"/>
              <w:spacing w:line="280" w:lineRule="exact"/>
              <w:ind w:firstLineChars="1700" w:firstLine="31680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kern w:val="0"/>
                <w:szCs w:val="21"/>
              </w:rPr>
            </w:pPr>
          </w:p>
          <w:p w:rsidR="0012684A" w:rsidRPr="00B70CF2" w:rsidRDefault="0012684A" w:rsidP="0012684A">
            <w:pPr>
              <w:autoSpaceDE w:val="0"/>
              <w:autoSpaceDN w:val="0"/>
              <w:adjustRightInd w:val="0"/>
              <w:spacing w:line="280" w:lineRule="exact"/>
              <w:ind w:firstLineChars="2000" w:firstLine="31680"/>
              <w:rPr>
                <w:rFonts w:ascii="宋体"/>
                <w:kern w:val="0"/>
                <w:szCs w:val="21"/>
              </w:rPr>
            </w:pPr>
            <w:r w:rsidRPr="00B70CF2">
              <w:rPr>
                <w:rFonts w:ascii="宋体" w:hAnsi="宋体" w:hint="eastAsia"/>
                <w:kern w:val="0"/>
                <w:szCs w:val="21"/>
              </w:rPr>
              <w:t>年</w:t>
            </w:r>
            <w:r w:rsidRPr="00B70CF2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月</w:t>
            </w:r>
            <w:r w:rsidRPr="00B70CF2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日（</w:t>
            </w:r>
            <w:r w:rsidRPr="00B70CF2">
              <w:rPr>
                <w:rFonts w:ascii="宋体" w:hAnsi="宋体" w:hint="eastAsia"/>
                <w:szCs w:val="21"/>
              </w:rPr>
              <w:t>盖</w:t>
            </w:r>
            <w:r w:rsidRPr="00B70CF2">
              <w:rPr>
                <w:rFonts w:ascii="宋体" w:hAnsi="宋体" w:hint="eastAsia"/>
                <w:kern w:val="0"/>
                <w:szCs w:val="21"/>
              </w:rPr>
              <w:t>章）</w:t>
            </w:r>
          </w:p>
        </w:tc>
      </w:tr>
    </w:tbl>
    <w:p w:rsidR="0012684A" w:rsidRDefault="0012684A">
      <w:pPr>
        <w:autoSpaceDE w:val="0"/>
        <w:autoSpaceDN w:val="0"/>
        <w:adjustRightInd w:val="0"/>
        <w:spacing w:line="280" w:lineRule="exact"/>
        <w:ind w:firstLine="108"/>
        <w:rPr>
          <w:rFonts w:ascii="宋体"/>
          <w:bCs/>
          <w:iCs/>
          <w:kern w:val="0"/>
          <w:sz w:val="18"/>
          <w:szCs w:val="18"/>
        </w:rPr>
      </w:pPr>
      <w:r>
        <w:rPr>
          <w:rFonts w:ascii="宋体" w:hAnsi="宋体" w:hint="eastAsia"/>
          <w:b/>
          <w:bCs/>
          <w:kern w:val="0"/>
          <w:sz w:val="18"/>
          <w:szCs w:val="18"/>
        </w:rPr>
        <w:t>说明：</w:t>
      </w:r>
      <w:r>
        <w:rPr>
          <w:rFonts w:ascii="宋体" w:hAnsi="宋体"/>
          <w:b/>
          <w:bCs/>
          <w:kern w:val="0"/>
          <w:sz w:val="18"/>
          <w:szCs w:val="18"/>
        </w:rPr>
        <w:t xml:space="preserve"> </w:t>
      </w:r>
      <w:r>
        <w:rPr>
          <w:rFonts w:ascii="宋体" w:hAnsi="宋体" w:hint="eastAsia"/>
          <w:bCs/>
          <w:kern w:val="0"/>
          <w:sz w:val="18"/>
          <w:szCs w:val="18"/>
        </w:rPr>
        <w:t>①</w:t>
      </w:r>
      <w:r>
        <w:rPr>
          <w:rFonts w:ascii="宋体" w:hAnsi="宋体" w:hint="eastAsia"/>
          <w:sz w:val="18"/>
          <w:szCs w:val="18"/>
        </w:rPr>
        <w:t>本</w:t>
      </w:r>
      <w:r>
        <w:rPr>
          <w:rFonts w:ascii="宋体" w:hAnsi="宋体" w:hint="eastAsia"/>
          <w:bCs/>
          <w:iCs/>
          <w:kern w:val="0"/>
          <w:sz w:val="18"/>
          <w:szCs w:val="18"/>
        </w:rPr>
        <w:t>表一式三份，申报单位、审批机关各执一份备查。</w:t>
      </w:r>
    </w:p>
    <w:p w:rsidR="0012684A" w:rsidRDefault="0012684A" w:rsidP="00892300">
      <w:pPr>
        <w:autoSpaceDE w:val="0"/>
        <w:autoSpaceDN w:val="0"/>
        <w:adjustRightInd w:val="0"/>
        <w:spacing w:line="280" w:lineRule="exact"/>
        <w:ind w:firstLineChars="431" w:firstLine="31680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bCs/>
          <w:spacing w:val="-10"/>
          <w:kern w:val="0"/>
          <w:sz w:val="18"/>
          <w:szCs w:val="18"/>
        </w:rPr>
        <w:t>②</w:t>
      </w:r>
      <w:r>
        <w:rPr>
          <w:rFonts w:ascii="宋体" w:hAnsi="宋体" w:hint="eastAsia"/>
          <w:bCs/>
          <w:iCs/>
          <w:kern w:val="0"/>
          <w:sz w:val="18"/>
          <w:szCs w:val="18"/>
        </w:rPr>
        <w:t>施放作业期间的气象条件，</w:t>
      </w:r>
      <w:r>
        <w:rPr>
          <w:rFonts w:ascii="宋体" w:hAnsi="宋体" w:hint="eastAsia"/>
          <w:kern w:val="0"/>
          <w:sz w:val="18"/>
          <w:szCs w:val="18"/>
        </w:rPr>
        <w:t>以当地气象机构提供的天气预报为准。</w:t>
      </w:r>
    </w:p>
    <w:p w:rsidR="0012684A" w:rsidRDefault="0012684A">
      <w:pPr>
        <w:autoSpaceDE w:val="0"/>
        <w:autoSpaceDN w:val="0"/>
        <w:adjustRightInd w:val="0"/>
        <w:spacing w:line="280" w:lineRule="exact"/>
        <w:ind w:firstLine="825"/>
        <w:rPr>
          <w:rFonts w:ascii="宋体"/>
          <w:spacing w:val="-10"/>
          <w:kern w:val="0"/>
          <w:sz w:val="18"/>
          <w:szCs w:val="18"/>
        </w:rPr>
      </w:pPr>
      <w:r>
        <w:rPr>
          <w:rFonts w:ascii="宋体" w:hAnsi="宋体" w:hint="eastAsia"/>
          <w:bCs/>
          <w:iCs/>
          <w:spacing w:val="-10"/>
          <w:kern w:val="0"/>
          <w:sz w:val="18"/>
          <w:szCs w:val="18"/>
        </w:rPr>
        <w:t>③气球类型，</w:t>
      </w:r>
      <w:r>
        <w:rPr>
          <w:rFonts w:ascii="宋体" w:hAnsi="宋体" w:hint="eastAsia"/>
          <w:spacing w:val="-10"/>
          <w:kern w:val="0"/>
          <w:sz w:val="18"/>
          <w:szCs w:val="18"/>
        </w:rPr>
        <w:t>指</w:t>
      </w:r>
      <w:r>
        <w:rPr>
          <w:rFonts w:ascii="宋体" w:hAnsi="宋体"/>
          <w:spacing w:val="-10"/>
          <w:kern w:val="0"/>
          <w:sz w:val="18"/>
          <w:szCs w:val="18"/>
        </w:rPr>
        <w:t xml:space="preserve"> </w:t>
      </w:r>
      <w:r>
        <w:rPr>
          <w:rFonts w:ascii="宋体" w:hAnsi="宋体" w:hint="eastAsia"/>
          <w:spacing w:val="-10"/>
          <w:kern w:val="0"/>
          <w:sz w:val="18"/>
          <w:szCs w:val="18"/>
        </w:rPr>
        <w:t>“无人驾驶自由气球”或“系留气球”，并按气球大小分列。</w:t>
      </w:r>
    </w:p>
    <w:p w:rsidR="0012684A" w:rsidRDefault="0012684A" w:rsidP="00892300">
      <w:pPr>
        <w:autoSpaceDE w:val="0"/>
        <w:autoSpaceDN w:val="0"/>
        <w:adjustRightInd w:val="0"/>
        <w:spacing w:line="280" w:lineRule="exact"/>
        <w:ind w:leftChars="400" w:left="31680" w:hangingChars="103" w:firstLine="31680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④如发生无人驾驶自由气球非正常运行、系留气球意外脱离系留，施放单位应立即停止施放活动，及时向飞行管制部门、所在地气象主管机构报告。</w:t>
      </w:r>
    </w:p>
    <w:p w:rsidR="0012684A" w:rsidRDefault="0012684A">
      <w:pPr>
        <w:rPr>
          <w:sz w:val="18"/>
          <w:szCs w:val="18"/>
        </w:rPr>
      </w:pPr>
      <w:r>
        <w:rPr>
          <w:rFonts w:ascii="宋体" w:hAnsi="宋体"/>
          <w:kern w:val="0"/>
          <w:sz w:val="18"/>
          <w:szCs w:val="18"/>
        </w:rPr>
        <w:t xml:space="preserve">                                                       </w:t>
      </w:r>
      <w:r>
        <w:rPr>
          <w:rFonts w:ascii="宋体" w:hAnsi="宋体" w:hint="eastAsia"/>
          <w:sz w:val="18"/>
          <w:szCs w:val="18"/>
        </w:rPr>
        <w:t>河北省气象局监制</w:t>
      </w:r>
    </w:p>
    <w:sectPr w:rsidR="0012684A" w:rsidSect="008408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Dutch801 Rm B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长城小标宋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7A9"/>
    <w:rsid w:val="00025CB1"/>
    <w:rsid w:val="00041C73"/>
    <w:rsid w:val="00062D18"/>
    <w:rsid w:val="0010574A"/>
    <w:rsid w:val="00120BBF"/>
    <w:rsid w:val="0012684A"/>
    <w:rsid w:val="00300B3B"/>
    <w:rsid w:val="003E469D"/>
    <w:rsid w:val="004F77A9"/>
    <w:rsid w:val="00596A59"/>
    <w:rsid w:val="005A6BA1"/>
    <w:rsid w:val="007D3AD6"/>
    <w:rsid w:val="00840878"/>
    <w:rsid w:val="0085707F"/>
    <w:rsid w:val="00892300"/>
    <w:rsid w:val="00B050E1"/>
    <w:rsid w:val="00B70CF2"/>
    <w:rsid w:val="00C5648F"/>
    <w:rsid w:val="00E47A2B"/>
    <w:rsid w:val="00EA149E"/>
    <w:rsid w:val="00FE0CB1"/>
    <w:rsid w:val="0DEC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40878"/>
    <w:pPr>
      <w:autoSpaceDE w:val="0"/>
      <w:autoSpaceDN w:val="0"/>
      <w:adjustRightInd w:val="0"/>
      <w:textAlignment w:val="baseline"/>
    </w:pPr>
    <w:rPr>
      <w:rFonts w:ascii="宋体" w:hAnsi="Times New Roman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0878"/>
    <w:rPr>
      <w:rFonts w:ascii="宋体" w:eastAsia="宋体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4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087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4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0878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84087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923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7B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249</Words>
  <Characters>1421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解薇</dc:creator>
  <cp:keywords/>
  <dc:description/>
  <cp:lastModifiedBy>User</cp:lastModifiedBy>
  <cp:revision>9</cp:revision>
  <cp:lastPrinted>2017-11-27T03:48:00Z</cp:lastPrinted>
  <dcterms:created xsi:type="dcterms:W3CDTF">2017-06-14T01:55:00Z</dcterms:created>
  <dcterms:modified xsi:type="dcterms:W3CDTF">2017-11-27T03:48:00Z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